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8" w:lineRule="auto"/>
        <w:ind w:left="1363" w:right="0" w:hanging="720"/>
        <w:jc w:val="left"/>
      </w:pPr>
      <w:r>
        <w:rPr>
          <w:rFonts w:ascii="黑体" w:hAnsi="宋体" w:eastAsia="黑体" w:cs="黑体"/>
          <w:kern w:val="2"/>
          <w:sz w:val="32"/>
          <w:szCs w:val="32"/>
          <w:shd w:val="clear" w:fill="FFFFFF"/>
          <w:lang w:val="en-US" w:eastAsia="zh-CN" w:bidi="ar"/>
        </w:rPr>
        <w:t>面试人员</w:t>
      </w:r>
      <w:r>
        <w:rPr>
          <w:rFonts w:hint="eastAsia" w:ascii="黑体" w:hAnsi="宋体" w:eastAsia="黑体" w:cs="黑体"/>
          <w:kern w:val="2"/>
          <w:sz w:val="32"/>
          <w:szCs w:val="32"/>
          <w:shd w:val="clear" w:fill="FFFFFF"/>
          <w:lang w:val="en-US" w:eastAsia="zh-CN" w:bidi="ar"/>
        </w:rPr>
        <w:t>名单（按姓氏笔画排序）</w:t>
      </w:r>
    </w:p>
    <w:tbl>
      <w:tblPr>
        <w:tblW w:w="815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4"/>
        <w:gridCol w:w="1761"/>
        <w:gridCol w:w="2190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bookmarkStart w:id="0" w:name="RANGE!B4:F45"/>
            <w:r>
              <w:rPr>
                <w:rFonts w:hint="eastAsia" w:ascii="黑体" w:hAnsi="宋体" w:eastAsia="黑体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</w:t>
            </w:r>
            <w:bookmarkEnd w:id="0"/>
            <w:r>
              <w:rPr>
                <w:rFonts w:hint="eastAsia" w:ascii="黑体" w:hAnsi="宋体" w:eastAsia="黑体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名称及代码</w:t>
            </w:r>
          </w:p>
        </w:tc>
        <w:tc>
          <w:tcPr>
            <w:tcW w:w="1761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黑体" w:hAnsi="宋体" w:eastAsia="黑体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黑体" w:hAnsi="宋体" w:eastAsia="黑体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黑体" w:hAnsi="宋体" w:eastAsia="黑体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秘书行政司财务处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（0106001001）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王晓佳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141222012826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左右志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141231020827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史业鹏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141241010317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朱  钰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141237011330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  猛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141237020709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张振沄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141211225421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金海蓉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141211141505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周方圆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937211110903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凌政伟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141244011123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曹开红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141211420908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翟聪聪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141237041422</w:t>
            </w:r>
          </w:p>
        </w:tc>
        <w:tc>
          <w:tcPr>
            <w:tcW w:w="104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人事司人事处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（0106008001）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李沈鸽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141222015323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张  静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141211141609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钱  璜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141211141104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徐德标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141237040729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雷桂军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default" w:ascii="仿宋_GB2312" w:eastAsia="仿宋_GB2312" w:cs="Times New Roman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141231020722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1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2017-07-17T07:34:57Z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