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6834505"/>
            <wp:effectExtent l="0" t="0" r="16510" b="4445"/>
            <wp:docPr id="1" name="图片 1" descr="外交部2017年公开遴选公务员面试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外交部2017年公开遴选公务员面试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2017-07-19T04:22:31Z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